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5A" w:rsidRPr="008969F1" w:rsidRDefault="00831C2B" w:rsidP="00831C2B">
      <w:pPr>
        <w:jc w:val="center"/>
        <w:rPr>
          <w:b/>
        </w:rPr>
      </w:pPr>
      <w:r w:rsidRPr="008969F1">
        <w:rPr>
          <w:b/>
        </w:rPr>
        <w:t>Финансовые условия</w:t>
      </w:r>
    </w:p>
    <w:p w:rsidR="00831C2B" w:rsidRDefault="00831C2B" w:rsidP="00831C2B">
      <w:pPr>
        <w:jc w:val="center"/>
      </w:pPr>
    </w:p>
    <w:p w:rsidR="00BA3035" w:rsidRDefault="00BA3035" w:rsidP="00BA3035">
      <w:pPr>
        <w:jc w:val="both"/>
      </w:pPr>
    </w:p>
    <w:p w:rsidR="00BA3035" w:rsidRDefault="00BA3035" w:rsidP="00BA3035">
      <w:pPr>
        <w:jc w:val="both"/>
        <w:rPr>
          <w:b/>
        </w:rPr>
      </w:pPr>
      <w:r>
        <w:rPr>
          <w:b/>
        </w:rPr>
        <w:t>Оплата обучени</w:t>
      </w:r>
      <w:r w:rsidR="007205DF">
        <w:rPr>
          <w:b/>
        </w:rPr>
        <w:t>я</w:t>
      </w:r>
      <w:r>
        <w:rPr>
          <w:b/>
        </w:rPr>
        <w:t xml:space="preserve"> производится в рублях и составляет:</w:t>
      </w:r>
    </w:p>
    <w:p w:rsidR="007205DF" w:rsidRDefault="007205DF" w:rsidP="00BA3035">
      <w:pPr>
        <w:jc w:val="both"/>
      </w:pPr>
      <w:r>
        <w:rPr>
          <w:b/>
        </w:rPr>
        <w:t xml:space="preserve">- </w:t>
      </w:r>
      <w:r w:rsidRPr="007205DF">
        <w:t>для учащихся</w:t>
      </w:r>
      <w:r>
        <w:t xml:space="preserve"> 1-6 классов – 210 000 рублей за 10 месяцев учебного года</w:t>
      </w:r>
    </w:p>
    <w:p w:rsidR="007205DF" w:rsidRDefault="007205DF" w:rsidP="00BA3035">
      <w:pPr>
        <w:jc w:val="both"/>
      </w:pPr>
      <w:r>
        <w:t xml:space="preserve">- для учащихся 7-8 классов – 240000 рублей за 10 месяцев учебного года  </w:t>
      </w:r>
      <w:r w:rsidRPr="007205DF">
        <w:t xml:space="preserve"> </w:t>
      </w:r>
    </w:p>
    <w:p w:rsidR="00BA3035" w:rsidRDefault="00BA3035" w:rsidP="00BA3035">
      <w:pPr>
        <w:jc w:val="both"/>
      </w:pPr>
      <w:r>
        <w:t xml:space="preserve">- для учащихся 1-11 классов – </w:t>
      </w:r>
      <w:r w:rsidR="007205DF">
        <w:t>300</w:t>
      </w:r>
      <w:r>
        <w:t xml:space="preserve"> 000 рублей </w:t>
      </w:r>
      <w:r w:rsidR="007205DF">
        <w:t xml:space="preserve">за 10 месяцев </w:t>
      </w:r>
      <w:r w:rsidR="002A2AD0">
        <w:t>учебного года</w:t>
      </w:r>
      <w:r>
        <w:t>.</w:t>
      </w:r>
    </w:p>
    <w:p w:rsidR="00BA3035" w:rsidRDefault="00BA3035" w:rsidP="00BA3035">
      <w:pPr>
        <w:jc w:val="both"/>
      </w:pPr>
      <w:r>
        <w:rPr>
          <w:b/>
        </w:rPr>
        <w:t xml:space="preserve">Единовременный вступительный взнос </w:t>
      </w:r>
      <w:r w:rsidR="00817CAA">
        <w:rPr>
          <w:b/>
        </w:rPr>
        <w:t xml:space="preserve">за все годы обучения </w:t>
      </w:r>
      <w:r w:rsidR="002F332A">
        <w:rPr>
          <w:b/>
        </w:rPr>
        <w:t>при поступлении</w:t>
      </w:r>
      <w:r>
        <w:t xml:space="preserve"> составляет </w:t>
      </w:r>
      <w:r w:rsidR="00817CAA" w:rsidRPr="00817CAA">
        <w:t>7</w:t>
      </w:r>
      <w:r>
        <w:t>0 000 рублей.</w:t>
      </w:r>
      <w:r w:rsidR="00817CAA">
        <w:t xml:space="preserve"> В случае, если принимаются 2 ребенка из одной семьи,</w:t>
      </w:r>
    </w:p>
    <w:p w:rsidR="00817CAA" w:rsidRDefault="00817CAA" w:rsidP="00BA3035">
      <w:pPr>
        <w:jc w:val="both"/>
      </w:pPr>
      <w:r>
        <w:t>Вступительный взнос – 70000 за двоих.</w:t>
      </w:r>
    </w:p>
    <w:p w:rsidR="002F332A" w:rsidRDefault="002F332A" w:rsidP="002F332A">
      <w:pPr>
        <w:jc w:val="both"/>
      </w:pPr>
      <w:r w:rsidRPr="00831C2B">
        <w:rPr>
          <w:b/>
        </w:rPr>
        <w:t>В плату за обучение входит</w:t>
      </w:r>
      <w:r>
        <w:t xml:space="preserve">: </w:t>
      </w:r>
    </w:p>
    <w:p w:rsidR="002F332A" w:rsidRDefault="002F332A" w:rsidP="002F332A">
      <w:pPr>
        <w:jc w:val="both"/>
      </w:pPr>
      <w:r>
        <w:t>- образовательный процесс;</w:t>
      </w:r>
    </w:p>
    <w:p w:rsidR="002F332A" w:rsidRDefault="002F332A" w:rsidP="002F332A">
      <w:pPr>
        <w:jc w:val="both"/>
      </w:pPr>
      <w:r>
        <w:t xml:space="preserve">- обеспечение учебной литературой </w:t>
      </w:r>
    </w:p>
    <w:p w:rsidR="002F332A" w:rsidRDefault="002F332A" w:rsidP="002F332A">
      <w:pPr>
        <w:jc w:val="both"/>
      </w:pPr>
      <w:r>
        <w:t xml:space="preserve">- </w:t>
      </w:r>
      <w:r w:rsidR="00DA70B0">
        <w:t>горячий обед</w:t>
      </w:r>
      <w:r>
        <w:t>;</w:t>
      </w:r>
    </w:p>
    <w:p w:rsidR="002F332A" w:rsidRDefault="002F332A" w:rsidP="002F332A">
      <w:pPr>
        <w:jc w:val="both"/>
      </w:pPr>
      <w:r>
        <w:t>- внеурочная деятельность, кружки и секции.</w:t>
      </w:r>
    </w:p>
    <w:p w:rsidR="002F332A" w:rsidRDefault="002F332A" w:rsidP="002F332A">
      <w:pPr>
        <w:jc w:val="both"/>
      </w:pPr>
    </w:p>
    <w:p w:rsidR="002F332A" w:rsidRDefault="002F332A" w:rsidP="002F332A">
      <w:pPr>
        <w:jc w:val="both"/>
      </w:pPr>
      <w:r w:rsidRPr="00831C2B">
        <w:rPr>
          <w:b/>
        </w:rPr>
        <w:t>Дополнительно оплачиваются</w:t>
      </w:r>
      <w:r>
        <w:t xml:space="preserve">: </w:t>
      </w:r>
    </w:p>
    <w:p w:rsidR="002F332A" w:rsidRPr="00970B97" w:rsidRDefault="002F332A" w:rsidP="002F332A">
      <w:pPr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970B97">
        <w:rPr>
          <w:sz w:val="22"/>
          <w:szCs w:val="22"/>
        </w:rPr>
        <w:t xml:space="preserve">Дополнительные и индивидуальные занятия по общеобразовательным и развивающим программам; </w:t>
      </w:r>
    </w:p>
    <w:p w:rsidR="002F332A" w:rsidRPr="00970B97" w:rsidRDefault="002F332A" w:rsidP="002F332A">
      <w:pPr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970B97">
        <w:rPr>
          <w:sz w:val="22"/>
          <w:szCs w:val="22"/>
        </w:rPr>
        <w:t>Индивидуальное обучение, организация образовательного процесса на основе ИУП;</w:t>
      </w:r>
    </w:p>
    <w:p w:rsidR="002F332A" w:rsidRDefault="00817CAA" w:rsidP="002F332A">
      <w:pPr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Выездные мероприятия и экскурсии</w:t>
      </w:r>
    </w:p>
    <w:p w:rsidR="003E3672" w:rsidRDefault="003E3672" w:rsidP="002F332A">
      <w:pPr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Круглосуточное проживание и питание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7205DF" w:rsidRPr="00970B97" w:rsidRDefault="007205DF" w:rsidP="007205DF">
      <w:pPr>
        <w:widowControl w:val="0"/>
        <w:adjustRightInd w:val="0"/>
        <w:spacing w:before="100" w:beforeAutospacing="1" w:after="100" w:afterAutospacing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Оплата может производиться как путем внесения наличных средств, так и по перечислению на банковский счет школы</w:t>
      </w:r>
      <w:r w:rsidR="00183482">
        <w:rPr>
          <w:sz w:val="22"/>
          <w:szCs w:val="22"/>
        </w:rPr>
        <w:t>.</w:t>
      </w:r>
    </w:p>
    <w:sectPr w:rsidR="007205DF" w:rsidRPr="00970B97" w:rsidSect="006D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C3D"/>
    <w:multiLevelType w:val="hybridMultilevel"/>
    <w:tmpl w:val="11E8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2B"/>
    <w:rsid w:val="00130ECC"/>
    <w:rsid w:val="00183482"/>
    <w:rsid w:val="002256BD"/>
    <w:rsid w:val="002A2AD0"/>
    <w:rsid w:val="002F332A"/>
    <w:rsid w:val="003249B0"/>
    <w:rsid w:val="00390286"/>
    <w:rsid w:val="003E3672"/>
    <w:rsid w:val="004A0759"/>
    <w:rsid w:val="006D334C"/>
    <w:rsid w:val="0070507A"/>
    <w:rsid w:val="007205DF"/>
    <w:rsid w:val="00735246"/>
    <w:rsid w:val="00817CAA"/>
    <w:rsid w:val="00831C2B"/>
    <w:rsid w:val="008969F1"/>
    <w:rsid w:val="009C33F2"/>
    <w:rsid w:val="00BA3035"/>
    <w:rsid w:val="00D57A82"/>
    <w:rsid w:val="00D601FE"/>
    <w:rsid w:val="00DA70B0"/>
    <w:rsid w:val="00F2765A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6226C"/>
  <w15:docId w15:val="{70590FD8-8312-40F7-9AAA-7BBFCC9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3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Светловой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Привалов Александр</cp:lastModifiedBy>
  <cp:revision>2</cp:revision>
  <dcterms:created xsi:type="dcterms:W3CDTF">2019-02-09T09:03:00Z</dcterms:created>
  <dcterms:modified xsi:type="dcterms:W3CDTF">2019-02-09T09:03:00Z</dcterms:modified>
</cp:coreProperties>
</file>